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ECF24" w14:textId="2382A304" w:rsidR="00733077" w:rsidRDefault="00733077" w:rsidP="005B1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projekt </w:t>
      </w:r>
    </w:p>
    <w:p w14:paraId="19D1DD3F" w14:textId="1F740DB6" w:rsidR="005B1CC6" w:rsidRPr="00DD6A97" w:rsidRDefault="005B1CC6" w:rsidP="005B1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DD6A97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Uchwała Nr </w:t>
      </w:r>
      <w:r w:rsidR="00A01558" w:rsidRPr="00DD6A97">
        <w:rPr>
          <w:rFonts w:ascii="Times New Roman" w:eastAsia="Times New Roman" w:hAnsi="Times New Roman" w:cs="Times New Roman"/>
          <w:b/>
          <w:bCs/>
          <w:caps/>
          <w:lang w:eastAsia="pl-PL"/>
        </w:rPr>
        <w:t>………………</w:t>
      </w:r>
      <w:r w:rsidRPr="00DD6A97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Dobrzyniewo Duże</w:t>
      </w:r>
    </w:p>
    <w:p w14:paraId="232187BD" w14:textId="2CF072E2" w:rsidR="005B1CC6" w:rsidRPr="00321054" w:rsidRDefault="005B1CC6" w:rsidP="005B1CC6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21054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9C2A3F">
        <w:rPr>
          <w:rFonts w:ascii="Times New Roman" w:eastAsia="Times New Roman" w:hAnsi="Times New Roman" w:cs="Times New Roman"/>
          <w:lang w:eastAsia="pl-PL"/>
        </w:rPr>
        <w:t>2</w:t>
      </w:r>
      <w:r w:rsidR="00733077">
        <w:rPr>
          <w:rFonts w:ascii="Times New Roman" w:eastAsia="Times New Roman" w:hAnsi="Times New Roman" w:cs="Times New Roman"/>
          <w:lang w:eastAsia="pl-PL"/>
        </w:rPr>
        <w:t>4</w:t>
      </w:r>
      <w:r w:rsidR="009D685C" w:rsidRPr="00321054">
        <w:rPr>
          <w:rFonts w:ascii="Times New Roman" w:eastAsia="Times New Roman" w:hAnsi="Times New Roman" w:cs="Times New Roman"/>
          <w:lang w:eastAsia="pl-PL"/>
        </w:rPr>
        <w:t xml:space="preserve"> </w:t>
      </w:r>
      <w:r w:rsidR="00733077">
        <w:rPr>
          <w:rFonts w:ascii="Times New Roman" w:eastAsia="Times New Roman" w:hAnsi="Times New Roman" w:cs="Times New Roman"/>
          <w:lang w:eastAsia="pl-PL"/>
        </w:rPr>
        <w:t>maja</w:t>
      </w:r>
      <w:r w:rsidRPr="00321054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573113" w:rsidRPr="00321054">
        <w:rPr>
          <w:rFonts w:ascii="Times New Roman" w:eastAsia="Times New Roman" w:hAnsi="Times New Roman" w:cs="Times New Roman"/>
          <w:lang w:eastAsia="pl-PL"/>
        </w:rPr>
        <w:t>4</w:t>
      </w:r>
      <w:r w:rsidRPr="00321054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33442663" w14:textId="77777777" w:rsidR="00EE523D" w:rsidRDefault="00EE523D" w:rsidP="00EE523D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E523D">
        <w:rPr>
          <w:rFonts w:ascii="Times New Roman" w:eastAsia="Times New Roman" w:hAnsi="Times New Roman" w:cs="Times New Roman"/>
          <w:b/>
          <w:bCs/>
          <w:lang w:eastAsia="pl-PL"/>
        </w:rPr>
        <w:t>w sprawie ustalenia wysokości i zasad wypłacania diet radnym i sołtysom oraz zwrotu kosztów podróży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E523D">
        <w:rPr>
          <w:rFonts w:ascii="Times New Roman" w:eastAsia="Times New Roman" w:hAnsi="Times New Roman" w:cs="Times New Roman"/>
          <w:b/>
          <w:bCs/>
          <w:lang w:eastAsia="pl-PL"/>
        </w:rPr>
        <w:t>służbowych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2305AD69" w14:textId="118E062D" w:rsidR="005B1CC6" w:rsidRPr="00C22C56" w:rsidRDefault="005B1CC6" w:rsidP="00C22C56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32105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="000509D1" w:rsidRPr="000509D1">
        <w:rPr>
          <w:rFonts w:ascii="Times New Roman" w:eastAsia="Times New Roman" w:hAnsi="Times New Roman" w:cs="Times New Roman"/>
          <w:lang w:eastAsia="pl-PL"/>
        </w:rPr>
        <w:t xml:space="preserve">art. 25 ust. 4, 6, 8 i art. 37b ust. 1 ustawy z dnia 8 marca 1990 r. </w:t>
      </w:r>
      <w:r w:rsidRPr="00321054">
        <w:rPr>
          <w:rFonts w:ascii="Times New Roman" w:eastAsia="Times New Roman" w:hAnsi="Times New Roman" w:cs="Times New Roman"/>
          <w:lang w:eastAsia="pl-PL"/>
        </w:rPr>
        <w:t xml:space="preserve">o samorządzie gminnym </w:t>
      </w:r>
      <w:bookmarkStart w:id="0" w:name="_Hlk143256693"/>
      <w:r w:rsidRPr="00321054">
        <w:rPr>
          <w:rFonts w:ascii="Times New Roman" w:eastAsia="Times New Roman" w:hAnsi="Times New Roman" w:cs="Times New Roman"/>
          <w:lang w:eastAsia="pl-PL"/>
        </w:rPr>
        <w:t>(tj. Dz.U. z </w:t>
      </w:r>
      <w:r w:rsidR="00B67973">
        <w:rPr>
          <w:rFonts w:ascii="Times New Roman" w:eastAsia="Times New Roman" w:hAnsi="Times New Roman" w:cs="Times New Roman"/>
          <w:lang w:eastAsia="pl-PL"/>
        </w:rPr>
        <w:t>2024</w:t>
      </w:r>
      <w:r w:rsidRPr="00321054">
        <w:rPr>
          <w:rFonts w:ascii="Times New Roman" w:eastAsia="Times New Roman" w:hAnsi="Times New Roman" w:cs="Times New Roman"/>
          <w:lang w:eastAsia="pl-PL"/>
        </w:rPr>
        <w:t> r. poz. </w:t>
      </w:r>
      <w:r w:rsidR="00B67973">
        <w:rPr>
          <w:rFonts w:ascii="Times New Roman" w:eastAsia="Times New Roman" w:hAnsi="Times New Roman" w:cs="Times New Roman"/>
          <w:lang w:eastAsia="pl-PL"/>
        </w:rPr>
        <w:t>609</w:t>
      </w:r>
      <w:r w:rsidRPr="00321054">
        <w:rPr>
          <w:rFonts w:ascii="Times New Roman" w:eastAsia="Times New Roman" w:hAnsi="Times New Roman" w:cs="Times New Roman"/>
          <w:lang w:eastAsia="pl-PL"/>
        </w:rPr>
        <w:t xml:space="preserve">) </w:t>
      </w:r>
      <w:bookmarkEnd w:id="0"/>
      <w:r w:rsidRPr="00321054">
        <w:rPr>
          <w:rFonts w:ascii="Times New Roman" w:eastAsia="Times New Roman" w:hAnsi="Times New Roman" w:cs="Times New Roman"/>
          <w:lang w:eastAsia="pl-PL"/>
        </w:rPr>
        <w:t xml:space="preserve">oraz </w:t>
      </w:r>
      <w:r w:rsidR="00C22C56" w:rsidRPr="00C22C56">
        <w:rPr>
          <w:rFonts w:ascii="Times New Roman" w:eastAsia="Times New Roman" w:hAnsi="Times New Roman" w:cs="Times New Roman"/>
          <w:lang w:eastAsia="pl-PL"/>
        </w:rPr>
        <w:t>§3 pkt. 3 rozporządzenia Rady Ministrów z dnia 21 października</w:t>
      </w:r>
      <w:r w:rsidR="00C22C56">
        <w:rPr>
          <w:rFonts w:ascii="Times New Roman" w:eastAsia="Times New Roman" w:hAnsi="Times New Roman" w:cs="Times New Roman"/>
          <w:lang w:eastAsia="pl-PL"/>
        </w:rPr>
        <w:t xml:space="preserve"> 2</w:t>
      </w:r>
      <w:r w:rsidR="00C22C56" w:rsidRPr="00C22C56">
        <w:rPr>
          <w:rFonts w:ascii="Times New Roman" w:eastAsia="Times New Roman" w:hAnsi="Times New Roman" w:cs="Times New Roman"/>
          <w:lang w:eastAsia="pl-PL"/>
        </w:rPr>
        <w:t>021 roku w sprawie maksymalnej wysokości diet przysługujących radnemu gmin (Dz. U. z 2021 r. poz. 1974)</w:t>
      </w:r>
      <w:r w:rsidR="00C22C5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1054">
        <w:rPr>
          <w:rFonts w:ascii="Times New Roman" w:eastAsia="Times New Roman" w:hAnsi="Times New Roman" w:cs="Times New Roman"/>
          <w:lang w:eastAsia="pl-PL"/>
        </w:rPr>
        <w:t>uchwala się, co następuje:</w:t>
      </w:r>
    </w:p>
    <w:p w14:paraId="123915B4" w14:textId="77777777" w:rsidR="003249ED" w:rsidRPr="003249ED" w:rsidRDefault="005B1CC6" w:rsidP="003249ED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21054">
        <w:rPr>
          <w:rFonts w:ascii="Times New Roman" w:eastAsia="Times New Roman" w:hAnsi="Times New Roman" w:cs="Times New Roman"/>
          <w:b/>
          <w:bCs/>
          <w:lang w:eastAsia="pl-PL"/>
        </w:rPr>
        <w:t>§ </w:t>
      </w:r>
      <w:r w:rsidR="003249ED" w:rsidRPr="003249ED">
        <w:rPr>
          <w:rFonts w:ascii="Times New Roman" w:eastAsia="Times New Roman" w:hAnsi="Times New Roman" w:cs="Times New Roman"/>
          <w:b/>
          <w:bCs/>
          <w:lang w:eastAsia="pl-PL"/>
        </w:rPr>
        <w:t xml:space="preserve">1. </w:t>
      </w:r>
      <w:r w:rsidR="003249ED" w:rsidRPr="003249ED">
        <w:rPr>
          <w:rFonts w:ascii="Times New Roman" w:eastAsia="Times New Roman" w:hAnsi="Times New Roman" w:cs="Times New Roman"/>
          <w:lang w:eastAsia="pl-PL"/>
        </w:rPr>
        <w:t>Radnym Rady Gminy Dobrzyniewo Duże z tytułu wykonywania czynności związanych z pracą</w:t>
      </w:r>
    </w:p>
    <w:p w14:paraId="3302501E" w14:textId="49A90AB4" w:rsidR="003249ED" w:rsidRPr="003249ED" w:rsidRDefault="003249ED" w:rsidP="003249ED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249ED">
        <w:rPr>
          <w:rFonts w:ascii="Times New Roman" w:eastAsia="Times New Roman" w:hAnsi="Times New Roman" w:cs="Times New Roman"/>
          <w:lang w:eastAsia="pl-PL"/>
        </w:rPr>
        <w:t xml:space="preserve">Rady i Komisji Rady przysługuje zryczałtowana miesięczna dieta w wysokości </w:t>
      </w:r>
      <w:r>
        <w:rPr>
          <w:rFonts w:ascii="Times New Roman" w:eastAsia="Times New Roman" w:hAnsi="Times New Roman" w:cs="Times New Roman"/>
          <w:lang w:eastAsia="pl-PL"/>
        </w:rPr>
        <w:t>………………. (</w:t>
      </w:r>
      <w:r>
        <w:rPr>
          <w:rFonts w:ascii="Times New Roman" w:eastAsia="Times New Roman" w:hAnsi="Times New Roman" w:cs="Times New Roman"/>
          <w:i/>
          <w:iCs/>
          <w:lang w:eastAsia="pl-PL"/>
        </w:rPr>
        <w:t>jest</w:t>
      </w:r>
      <w:r w:rsidRPr="003249ED">
        <w:rPr>
          <w:rFonts w:ascii="Times New Roman" w:eastAsia="Times New Roman" w:hAnsi="Times New Roman" w:cs="Times New Roman"/>
          <w:i/>
          <w:iCs/>
          <w:lang w:eastAsia="pl-PL"/>
        </w:rPr>
        <w:t xml:space="preserve"> 800,00 zł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3249ED">
        <w:rPr>
          <w:rFonts w:ascii="Times New Roman" w:eastAsia="Times New Roman" w:hAnsi="Times New Roman" w:cs="Times New Roman"/>
          <w:lang w:eastAsia="pl-PL"/>
        </w:rPr>
        <w:t>.</w:t>
      </w:r>
    </w:p>
    <w:p w14:paraId="7AC84B70" w14:textId="77777777" w:rsidR="003249ED" w:rsidRPr="003249ED" w:rsidRDefault="003249ED" w:rsidP="003249ED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249ED">
        <w:rPr>
          <w:rFonts w:ascii="Times New Roman" w:eastAsia="Times New Roman" w:hAnsi="Times New Roman" w:cs="Times New Roman"/>
          <w:lang w:eastAsia="pl-PL"/>
        </w:rPr>
        <w:t>2. Ustala się miesięczny ryczałt dla:</w:t>
      </w:r>
    </w:p>
    <w:p w14:paraId="159EFD37" w14:textId="761A7B86" w:rsidR="003249ED" w:rsidRDefault="003249ED" w:rsidP="003249ED">
      <w:pPr>
        <w:pStyle w:val="Akapitzlist"/>
        <w:keepLines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49ED">
        <w:rPr>
          <w:rFonts w:ascii="Times New Roman" w:eastAsia="Times New Roman" w:hAnsi="Times New Roman" w:cs="Times New Roman"/>
          <w:lang w:eastAsia="pl-PL"/>
        </w:rPr>
        <w:t xml:space="preserve">Przewodniczącego Rady Gminy - </w:t>
      </w:r>
      <w:r>
        <w:rPr>
          <w:rFonts w:ascii="Times New Roman" w:eastAsia="Times New Roman" w:hAnsi="Times New Roman" w:cs="Times New Roman"/>
          <w:lang w:eastAsia="pl-PL"/>
        </w:rPr>
        <w:t>………… (</w:t>
      </w: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jest </w:t>
      </w:r>
      <w:r w:rsidRPr="003249ED">
        <w:rPr>
          <w:rFonts w:ascii="Times New Roman" w:eastAsia="Times New Roman" w:hAnsi="Times New Roman" w:cs="Times New Roman"/>
          <w:i/>
          <w:iCs/>
          <w:lang w:eastAsia="pl-PL"/>
        </w:rPr>
        <w:t>100 %</w:t>
      </w:r>
      <w:r w:rsidR="00446B04">
        <w:rPr>
          <w:rFonts w:ascii="Times New Roman" w:eastAsia="Times New Roman" w:hAnsi="Times New Roman" w:cs="Times New Roman"/>
          <w:i/>
          <w:iCs/>
          <w:lang w:eastAsia="pl-PL"/>
        </w:rPr>
        <w:t xml:space="preserve"> aktualnie 2.147,31 zł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3249ED">
        <w:rPr>
          <w:rFonts w:ascii="Times New Roman" w:eastAsia="Times New Roman" w:hAnsi="Times New Roman" w:cs="Times New Roman"/>
          <w:lang w:eastAsia="pl-PL"/>
        </w:rPr>
        <w:t xml:space="preserve"> maksymalnej wysokości diety w gminach poniżej 15 tys.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49ED">
        <w:rPr>
          <w:rFonts w:ascii="Times New Roman" w:eastAsia="Times New Roman" w:hAnsi="Times New Roman" w:cs="Times New Roman"/>
          <w:lang w:eastAsia="pl-PL"/>
        </w:rPr>
        <w:t>mieszkańców na podstawie rozporządzenia Rady Ministrów z dnia 21 października 2021 r. w sprawie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49ED">
        <w:rPr>
          <w:rFonts w:ascii="Times New Roman" w:eastAsia="Times New Roman" w:hAnsi="Times New Roman" w:cs="Times New Roman"/>
          <w:lang w:eastAsia="pl-PL"/>
        </w:rPr>
        <w:t>maksymalnej wysokości diet przysługujących radnemu gminy (Dz. U. z 2021 r. Nr 1974);</w:t>
      </w:r>
    </w:p>
    <w:p w14:paraId="73ABBBB1" w14:textId="0850B1D2" w:rsidR="003249ED" w:rsidRDefault="003249ED" w:rsidP="003249ED">
      <w:pPr>
        <w:pStyle w:val="Akapitzlist"/>
        <w:keepLines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49ED">
        <w:rPr>
          <w:rFonts w:ascii="Times New Roman" w:eastAsia="Times New Roman" w:hAnsi="Times New Roman" w:cs="Times New Roman"/>
          <w:lang w:eastAsia="pl-PL"/>
        </w:rPr>
        <w:t xml:space="preserve">Wiceprzewodniczącego Rady Gminy - </w:t>
      </w:r>
      <w:r>
        <w:rPr>
          <w:rFonts w:ascii="Times New Roman" w:eastAsia="Times New Roman" w:hAnsi="Times New Roman" w:cs="Times New Roman"/>
          <w:lang w:eastAsia="pl-PL"/>
        </w:rPr>
        <w:t>………….(jest</w:t>
      </w: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3249ED">
        <w:rPr>
          <w:rFonts w:ascii="Times New Roman" w:eastAsia="Times New Roman" w:hAnsi="Times New Roman" w:cs="Times New Roman"/>
          <w:lang w:eastAsia="pl-PL"/>
        </w:rPr>
        <w:t>60 %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3249ED">
        <w:rPr>
          <w:rFonts w:ascii="Times New Roman" w:eastAsia="Times New Roman" w:hAnsi="Times New Roman" w:cs="Times New Roman"/>
          <w:lang w:eastAsia="pl-PL"/>
        </w:rPr>
        <w:t xml:space="preserve"> maksymalnej wysokości diety w gminach poniżej 15 tys.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49ED">
        <w:rPr>
          <w:rFonts w:ascii="Times New Roman" w:eastAsia="Times New Roman" w:hAnsi="Times New Roman" w:cs="Times New Roman"/>
          <w:lang w:eastAsia="pl-PL"/>
        </w:rPr>
        <w:t>mieszkańców na podstawie rozporządzenia Rady Ministrów z dnia 26 lipca 2000 r. w sprawie maksymalnej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49ED">
        <w:rPr>
          <w:rFonts w:ascii="Times New Roman" w:eastAsia="Times New Roman" w:hAnsi="Times New Roman" w:cs="Times New Roman"/>
          <w:lang w:eastAsia="pl-PL"/>
        </w:rPr>
        <w:t>wysokości diet przysługujących radnemu gminy (Dz.U. z 2000 r. Nr 61, poz. 710);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ADBBDBA" w14:textId="7101B8DD" w:rsidR="00446B04" w:rsidRDefault="003249ED" w:rsidP="003249ED">
      <w:pPr>
        <w:pStyle w:val="Akapitzlist"/>
        <w:keepLines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49ED">
        <w:rPr>
          <w:rFonts w:ascii="Times New Roman" w:eastAsia="Times New Roman" w:hAnsi="Times New Roman" w:cs="Times New Roman"/>
          <w:lang w:eastAsia="pl-PL"/>
        </w:rPr>
        <w:t xml:space="preserve">Przewodniczących Komisji Rady w wysokości </w:t>
      </w:r>
      <w:r>
        <w:rPr>
          <w:rFonts w:ascii="Times New Roman" w:eastAsia="Times New Roman" w:hAnsi="Times New Roman" w:cs="Times New Roman"/>
          <w:lang w:eastAsia="pl-PL"/>
        </w:rPr>
        <w:t>…………….</w:t>
      </w: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(jest </w:t>
      </w:r>
      <w:r w:rsidRPr="003249ED">
        <w:rPr>
          <w:rFonts w:ascii="Times New Roman" w:eastAsia="Times New Roman" w:hAnsi="Times New Roman" w:cs="Times New Roman"/>
          <w:i/>
          <w:iCs/>
          <w:lang w:eastAsia="pl-PL"/>
        </w:rPr>
        <w:t xml:space="preserve"> 900,00 zł</w:t>
      </w:r>
      <w:r>
        <w:rPr>
          <w:rFonts w:ascii="Times New Roman" w:eastAsia="Times New Roman" w:hAnsi="Times New Roman" w:cs="Times New Roman"/>
          <w:lang w:eastAsia="pl-PL"/>
        </w:rPr>
        <w:t>)</w:t>
      </w:r>
    </w:p>
    <w:p w14:paraId="6ED8C8E7" w14:textId="1D3A2359" w:rsidR="003249ED" w:rsidRPr="003249ED" w:rsidRDefault="00446B04" w:rsidP="003249ED">
      <w:pPr>
        <w:pStyle w:val="Akapitzlist"/>
        <w:keepLines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Radnym będącym w więcej niż jednej komisji w wysokości …………… </w:t>
      </w:r>
      <w:r w:rsidR="003249ED" w:rsidRPr="003249ED">
        <w:rPr>
          <w:rFonts w:ascii="Times New Roman" w:eastAsia="Times New Roman" w:hAnsi="Times New Roman" w:cs="Times New Roman"/>
          <w:lang w:eastAsia="pl-PL"/>
        </w:rPr>
        <w:t>.</w:t>
      </w:r>
    </w:p>
    <w:p w14:paraId="0DA02DB2" w14:textId="77777777" w:rsidR="003249ED" w:rsidRPr="003249ED" w:rsidRDefault="003249ED" w:rsidP="003249ED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249ED">
        <w:rPr>
          <w:rFonts w:ascii="Times New Roman" w:eastAsia="Times New Roman" w:hAnsi="Times New Roman" w:cs="Times New Roman"/>
          <w:b/>
          <w:bCs/>
          <w:lang w:eastAsia="pl-PL"/>
        </w:rPr>
        <w:t xml:space="preserve">§ 2. </w:t>
      </w:r>
      <w:r w:rsidRPr="003249ED">
        <w:rPr>
          <w:rFonts w:ascii="Times New Roman" w:eastAsia="Times New Roman" w:hAnsi="Times New Roman" w:cs="Times New Roman"/>
          <w:lang w:eastAsia="pl-PL"/>
        </w:rPr>
        <w:t>Miesięczną dietę radnego, o których mowa w § 1 oblicza się proporcjonalnie do rzeczywistego</w:t>
      </w:r>
    </w:p>
    <w:p w14:paraId="5505CF2B" w14:textId="77777777" w:rsidR="003249ED" w:rsidRPr="003249ED" w:rsidRDefault="003249ED" w:rsidP="003249ED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249ED">
        <w:rPr>
          <w:rFonts w:ascii="Times New Roman" w:eastAsia="Times New Roman" w:hAnsi="Times New Roman" w:cs="Times New Roman"/>
          <w:lang w:eastAsia="pl-PL"/>
        </w:rPr>
        <w:t>wykonywania mandatu przez radnego, przyjmując za miesiąc 30 dni, w następujących przypadkach:</w:t>
      </w:r>
    </w:p>
    <w:p w14:paraId="5AE985BA" w14:textId="4365FCDF" w:rsidR="003249ED" w:rsidRPr="003249ED" w:rsidRDefault="003249ED" w:rsidP="003249ED">
      <w:pPr>
        <w:pStyle w:val="Akapitzlist"/>
        <w:keepLines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49ED">
        <w:rPr>
          <w:rFonts w:ascii="Times New Roman" w:eastAsia="Times New Roman" w:hAnsi="Times New Roman" w:cs="Times New Roman"/>
          <w:lang w:eastAsia="pl-PL"/>
        </w:rPr>
        <w:t>w pierwszym i ostatnim miesiącu kadencji;</w:t>
      </w:r>
    </w:p>
    <w:p w14:paraId="4BBC19FE" w14:textId="71E65CD0" w:rsidR="003249ED" w:rsidRPr="003249ED" w:rsidRDefault="003249ED" w:rsidP="003249ED">
      <w:pPr>
        <w:pStyle w:val="Akapitzlist"/>
        <w:keepLines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49ED">
        <w:rPr>
          <w:rFonts w:ascii="Times New Roman" w:eastAsia="Times New Roman" w:hAnsi="Times New Roman" w:cs="Times New Roman"/>
          <w:lang w:eastAsia="pl-PL"/>
        </w:rPr>
        <w:t>objęciu lub utraty mandatu w trakcie kadencji;</w:t>
      </w:r>
    </w:p>
    <w:p w14:paraId="0A3E14EC" w14:textId="3D39019B" w:rsidR="003249ED" w:rsidRPr="003249ED" w:rsidRDefault="003249ED" w:rsidP="003249ED">
      <w:pPr>
        <w:pStyle w:val="Akapitzlist"/>
        <w:keepLines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49ED">
        <w:rPr>
          <w:rFonts w:ascii="Times New Roman" w:eastAsia="Times New Roman" w:hAnsi="Times New Roman" w:cs="Times New Roman"/>
          <w:lang w:eastAsia="pl-PL"/>
        </w:rPr>
        <w:t>sprawowania funkcji, o których mowa § 1.</w:t>
      </w:r>
    </w:p>
    <w:p w14:paraId="59580A2C" w14:textId="1463FB3E" w:rsidR="003249ED" w:rsidRPr="003249ED" w:rsidRDefault="003249ED" w:rsidP="003249ED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249ED">
        <w:rPr>
          <w:rFonts w:ascii="Times New Roman" w:eastAsia="Times New Roman" w:hAnsi="Times New Roman" w:cs="Times New Roman"/>
          <w:b/>
          <w:bCs/>
          <w:lang w:eastAsia="pl-PL"/>
        </w:rPr>
        <w:t xml:space="preserve">§ 3. </w:t>
      </w:r>
      <w:r w:rsidRPr="003249ED">
        <w:rPr>
          <w:rFonts w:ascii="Times New Roman" w:eastAsia="Times New Roman" w:hAnsi="Times New Roman" w:cs="Times New Roman"/>
          <w:lang w:eastAsia="pl-PL"/>
        </w:rPr>
        <w:t>Uczestnictwo w posiedzeniach Rady Gminy i posiedzeniach Komisji Rady Gminy winno być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49ED">
        <w:rPr>
          <w:rFonts w:ascii="Times New Roman" w:eastAsia="Times New Roman" w:hAnsi="Times New Roman" w:cs="Times New Roman"/>
          <w:lang w:eastAsia="pl-PL"/>
        </w:rPr>
        <w:t>potwierdzone na liście obecności lub wydruku listy obecności, gdzie obecność potwierdzona jest za pomocą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49ED">
        <w:rPr>
          <w:rFonts w:ascii="Times New Roman" w:eastAsia="Times New Roman" w:hAnsi="Times New Roman" w:cs="Times New Roman"/>
          <w:lang w:eastAsia="pl-PL"/>
        </w:rPr>
        <w:t>elektronicznych środków komunikacji</w:t>
      </w:r>
      <w:r w:rsidRPr="003249ED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218B10C1" w14:textId="77777777" w:rsidR="003249ED" w:rsidRPr="003249ED" w:rsidRDefault="003249ED" w:rsidP="003249ED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249ED">
        <w:rPr>
          <w:rFonts w:ascii="Times New Roman" w:eastAsia="Times New Roman" w:hAnsi="Times New Roman" w:cs="Times New Roman"/>
          <w:b/>
          <w:bCs/>
          <w:lang w:eastAsia="pl-PL"/>
        </w:rPr>
        <w:t xml:space="preserve">§ 4. </w:t>
      </w:r>
      <w:r w:rsidRPr="003249ED">
        <w:rPr>
          <w:rFonts w:ascii="Times New Roman" w:eastAsia="Times New Roman" w:hAnsi="Times New Roman" w:cs="Times New Roman"/>
          <w:lang w:eastAsia="pl-PL"/>
        </w:rPr>
        <w:t>Ustala się następujące potrącenia:</w:t>
      </w:r>
    </w:p>
    <w:p w14:paraId="6F0E7CA0" w14:textId="66DFB1E1" w:rsidR="003249ED" w:rsidRPr="003249ED" w:rsidRDefault="003249ED" w:rsidP="003249ED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249ED">
        <w:rPr>
          <w:rFonts w:ascii="Times New Roman" w:eastAsia="Times New Roman" w:hAnsi="Times New Roman" w:cs="Times New Roman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lang w:eastAsia="pl-PL"/>
        </w:rPr>
        <w:t xml:space="preserve">………….. </w:t>
      </w: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(jest </w:t>
      </w:r>
      <w:r w:rsidRPr="003249ED">
        <w:rPr>
          <w:rFonts w:ascii="Times New Roman" w:eastAsia="Times New Roman" w:hAnsi="Times New Roman" w:cs="Times New Roman"/>
          <w:lang w:eastAsia="pl-PL"/>
        </w:rPr>
        <w:t>30%</w:t>
      </w:r>
      <w:r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3249ED">
        <w:rPr>
          <w:rFonts w:ascii="Times New Roman" w:eastAsia="Times New Roman" w:hAnsi="Times New Roman" w:cs="Times New Roman"/>
          <w:lang w:eastAsia="pl-PL"/>
        </w:rPr>
        <w:t>przysługującej miesięcznej diety za nieobecność na każdej sesji w danym miesiącu;</w:t>
      </w:r>
    </w:p>
    <w:p w14:paraId="59119E68" w14:textId="448EB5EF" w:rsidR="003249ED" w:rsidRPr="003249ED" w:rsidRDefault="003249ED" w:rsidP="003249ED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249ED">
        <w:rPr>
          <w:rFonts w:ascii="Times New Roman" w:eastAsia="Times New Roman" w:hAnsi="Times New Roman" w:cs="Times New Roman"/>
          <w:lang w:eastAsia="pl-PL"/>
        </w:rPr>
        <w:lastRenderedPageBreak/>
        <w:t xml:space="preserve">2) </w:t>
      </w:r>
      <w:r>
        <w:rPr>
          <w:rFonts w:ascii="Times New Roman" w:eastAsia="Times New Roman" w:hAnsi="Times New Roman" w:cs="Times New Roman"/>
          <w:lang w:eastAsia="pl-PL"/>
        </w:rPr>
        <w:t>…………. (</w:t>
      </w: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jest </w:t>
      </w:r>
      <w:r w:rsidRPr="003249ED">
        <w:rPr>
          <w:rFonts w:ascii="Times New Roman" w:eastAsia="Times New Roman" w:hAnsi="Times New Roman" w:cs="Times New Roman"/>
          <w:lang w:eastAsia="pl-PL"/>
        </w:rPr>
        <w:t>20%</w:t>
      </w:r>
      <w:r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3249ED">
        <w:rPr>
          <w:rFonts w:ascii="Times New Roman" w:eastAsia="Times New Roman" w:hAnsi="Times New Roman" w:cs="Times New Roman"/>
          <w:lang w:eastAsia="pl-PL"/>
        </w:rPr>
        <w:t xml:space="preserve"> przysługującej miesięcznej diety za każdą nieobecność w danym miesiącu na posiedzeniu Komisji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49ED">
        <w:rPr>
          <w:rFonts w:ascii="Times New Roman" w:eastAsia="Times New Roman" w:hAnsi="Times New Roman" w:cs="Times New Roman"/>
          <w:lang w:eastAsia="pl-PL"/>
        </w:rPr>
        <w:t>Rady, której radny jest członkiem.</w:t>
      </w:r>
    </w:p>
    <w:p w14:paraId="01B58C2F" w14:textId="6FD70943" w:rsidR="003249ED" w:rsidRPr="003249ED" w:rsidRDefault="003249ED" w:rsidP="003249ED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249ED">
        <w:rPr>
          <w:rFonts w:ascii="Times New Roman" w:eastAsia="Times New Roman" w:hAnsi="Times New Roman" w:cs="Times New Roman"/>
          <w:b/>
          <w:bCs/>
          <w:lang w:eastAsia="pl-PL"/>
        </w:rPr>
        <w:t xml:space="preserve">§ 5. </w:t>
      </w:r>
      <w:r w:rsidRPr="003249ED">
        <w:rPr>
          <w:rFonts w:ascii="Times New Roman" w:eastAsia="Times New Roman" w:hAnsi="Times New Roman" w:cs="Times New Roman"/>
          <w:lang w:eastAsia="pl-PL"/>
        </w:rPr>
        <w:t>W przypadku pełnienia przez radnego kilku funkcji, radnemu przysługuje dieta przewidziana dla funkcji, dla której ustalono najwyższą dietę</w:t>
      </w:r>
      <w:r w:rsidRPr="003249ED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1B5C0383" w14:textId="4CDF3B66" w:rsidR="003249ED" w:rsidRPr="003249ED" w:rsidRDefault="003249ED" w:rsidP="003249ED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249ED">
        <w:rPr>
          <w:rFonts w:ascii="Times New Roman" w:eastAsia="Times New Roman" w:hAnsi="Times New Roman" w:cs="Times New Roman"/>
          <w:b/>
          <w:bCs/>
          <w:lang w:eastAsia="pl-PL"/>
        </w:rPr>
        <w:t xml:space="preserve">§ 6. </w:t>
      </w:r>
      <w:r w:rsidRPr="003249ED">
        <w:rPr>
          <w:rFonts w:ascii="Times New Roman" w:eastAsia="Times New Roman" w:hAnsi="Times New Roman" w:cs="Times New Roman"/>
          <w:lang w:eastAsia="pl-PL"/>
        </w:rPr>
        <w:t>Radnym przysługuje zwrot kosztów podróży służbowych na zasadach określonych rozporządzeniem Ministra Spraw Wewnętrznych i Administracji z dnia 31 lipca 2000 r. w sprawie sposobu ustalenia należności z tytułu zwrotu kosztów podróży służbowych radnych gminy (Dz. U. Nr 66 poz. 800, z 2002 r. Nr 14 poz. 138 i z 2003 r, Nr 33 poz. 280).</w:t>
      </w:r>
    </w:p>
    <w:p w14:paraId="33FF7090" w14:textId="775D1B7F" w:rsidR="003249ED" w:rsidRPr="003249ED" w:rsidRDefault="003249ED" w:rsidP="003249ED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249ED">
        <w:rPr>
          <w:rFonts w:ascii="Times New Roman" w:eastAsia="Times New Roman" w:hAnsi="Times New Roman" w:cs="Times New Roman"/>
          <w:b/>
          <w:bCs/>
          <w:lang w:eastAsia="pl-PL"/>
        </w:rPr>
        <w:t xml:space="preserve">§ 7. </w:t>
      </w:r>
      <w:r w:rsidRPr="003249ED">
        <w:rPr>
          <w:rFonts w:ascii="Times New Roman" w:eastAsia="Times New Roman" w:hAnsi="Times New Roman" w:cs="Times New Roman"/>
          <w:lang w:eastAsia="pl-PL"/>
        </w:rPr>
        <w:t>Sołtysom przysługuje za każdorazowy udział w sesji Rady Gminy dieta w wy</w:t>
      </w:r>
      <w:r>
        <w:rPr>
          <w:rFonts w:ascii="Times New Roman" w:eastAsia="Times New Roman" w:hAnsi="Times New Roman" w:cs="Times New Roman"/>
          <w:lang w:eastAsia="pl-PL"/>
        </w:rPr>
        <w:t>sokości …………</w:t>
      </w:r>
      <w:r w:rsidRPr="003249ED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3249ED">
        <w:rPr>
          <w:rFonts w:ascii="Times New Roman" w:eastAsia="Times New Roman" w:hAnsi="Times New Roman" w:cs="Times New Roman"/>
          <w:i/>
          <w:iCs/>
          <w:lang w:eastAsia="pl-PL"/>
        </w:rPr>
        <w:t>(jest 150,00 zł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3249ED">
        <w:rPr>
          <w:rFonts w:ascii="Times New Roman" w:eastAsia="Times New Roman" w:hAnsi="Times New Roman" w:cs="Times New Roman"/>
          <w:lang w:eastAsia="pl-PL"/>
        </w:rPr>
        <w:t>.</w:t>
      </w:r>
    </w:p>
    <w:p w14:paraId="698E1216" w14:textId="77777777" w:rsidR="003249ED" w:rsidRPr="003249ED" w:rsidRDefault="003249ED" w:rsidP="003249ED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249ED">
        <w:rPr>
          <w:rFonts w:ascii="Times New Roman" w:eastAsia="Times New Roman" w:hAnsi="Times New Roman" w:cs="Times New Roman"/>
          <w:b/>
          <w:bCs/>
          <w:lang w:eastAsia="pl-PL"/>
        </w:rPr>
        <w:t xml:space="preserve">§ 8. 1. </w:t>
      </w:r>
      <w:r w:rsidRPr="003249ED">
        <w:rPr>
          <w:rFonts w:ascii="Times New Roman" w:eastAsia="Times New Roman" w:hAnsi="Times New Roman" w:cs="Times New Roman"/>
          <w:lang w:eastAsia="pl-PL"/>
        </w:rPr>
        <w:t>Należności finansowe należne radnym i sołtysom, o których mowa w niniejszej uchwale są</w:t>
      </w:r>
    </w:p>
    <w:p w14:paraId="0A58C4AA" w14:textId="77777777" w:rsidR="003249ED" w:rsidRPr="003249ED" w:rsidRDefault="003249ED" w:rsidP="003249ED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249ED">
        <w:rPr>
          <w:rFonts w:ascii="Times New Roman" w:eastAsia="Times New Roman" w:hAnsi="Times New Roman" w:cs="Times New Roman"/>
          <w:lang w:eastAsia="pl-PL"/>
        </w:rPr>
        <w:t>wypłacane na wskazany przez radnego, sołtysa numer rachunku bankowego.</w:t>
      </w:r>
    </w:p>
    <w:p w14:paraId="0A7D6C1A" w14:textId="77777777" w:rsidR="003249ED" w:rsidRPr="003249ED" w:rsidRDefault="003249ED" w:rsidP="003249ED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249ED">
        <w:rPr>
          <w:rFonts w:ascii="Times New Roman" w:eastAsia="Times New Roman" w:hAnsi="Times New Roman" w:cs="Times New Roman"/>
          <w:lang w:eastAsia="pl-PL"/>
        </w:rPr>
        <w:t>2. Podstawą wypłacenia diety radnemu jest jego podpis na liście obecności na sesji lub na posiedzeniu</w:t>
      </w:r>
    </w:p>
    <w:p w14:paraId="08A8D9B8" w14:textId="77777777" w:rsidR="003249ED" w:rsidRPr="003249ED" w:rsidRDefault="003249ED" w:rsidP="003249ED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249ED">
        <w:rPr>
          <w:rFonts w:ascii="Times New Roman" w:eastAsia="Times New Roman" w:hAnsi="Times New Roman" w:cs="Times New Roman"/>
          <w:lang w:eastAsia="pl-PL"/>
        </w:rPr>
        <w:t>komisji, sołtysowi jego podpis na liście obecności na sesji lub wydruku listy obecności, gdzie obecność</w:t>
      </w:r>
    </w:p>
    <w:p w14:paraId="50B52B21" w14:textId="4F04ACCD" w:rsidR="003249ED" w:rsidRPr="003249ED" w:rsidRDefault="003249ED" w:rsidP="003249ED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249ED">
        <w:rPr>
          <w:rFonts w:ascii="Times New Roman" w:eastAsia="Times New Roman" w:hAnsi="Times New Roman" w:cs="Times New Roman"/>
          <w:lang w:eastAsia="pl-PL"/>
        </w:rPr>
        <w:t>potwierdzona jest za pomocą elektronicznych środków komunikacji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969D130" w14:textId="42E10901" w:rsidR="003249ED" w:rsidRPr="003249ED" w:rsidRDefault="003249ED" w:rsidP="003249ED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249ED">
        <w:rPr>
          <w:rFonts w:ascii="Times New Roman" w:eastAsia="Times New Roman" w:hAnsi="Times New Roman" w:cs="Times New Roman"/>
          <w:b/>
          <w:bCs/>
          <w:lang w:eastAsia="pl-PL"/>
        </w:rPr>
        <w:t xml:space="preserve">§ 9. W </w:t>
      </w:r>
      <w:r w:rsidRPr="003249ED">
        <w:rPr>
          <w:rFonts w:ascii="Times New Roman" w:eastAsia="Times New Roman" w:hAnsi="Times New Roman" w:cs="Times New Roman"/>
          <w:lang w:eastAsia="pl-PL"/>
        </w:rPr>
        <w:t>przypadku pełnienia funkcji radnego i sołtysa przysługuje dieta w wysokości kwoty ustalonej dla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49ED">
        <w:rPr>
          <w:rFonts w:ascii="Times New Roman" w:eastAsia="Times New Roman" w:hAnsi="Times New Roman" w:cs="Times New Roman"/>
          <w:lang w:eastAsia="pl-PL"/>
        </w:rPr>
        <w:t>radnego.</w:t>
      </w:r>
    </w:p>
    <w:p w14:paraId="7B8AEEFB" w14:textId="77777777" w:rsidR="003249ED" w:rsidRPr="003249ED" w:rsidRDefault="003249ED" w:rsidP="003249ED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249ED">
        <w:rPr>
          <w:rFonts w:ascii="Times New Roman" w:eastAsia="Times New Roman" w:hAnsi="Times New Roman" w:cs="Times New Roman"/>
          <w:b/>
          <w:bCs/>
          <w:lang w:eastAsia="pl-PL"/>
        </w:rPr>
        <w:t xml:space="preserve">§ 10. </w:t>
      </w:r>
      <w:r w:rsidRPr="003249ED">
        <w:rPr>
          <w:rFonts w:ascii="Times New Roman" w:eastAsia="Times New Roman" w:hAnsi="Times New Roman" w:cs="Times New Roman"/>
          <w:lang w:eastAsia="pl-PL"/>
        </w:rPr>
        <w:t>Wykonanie uchwały powierza się Wójtowi Gminy Dobrzyniewo Duże</w:t>
      </w:r>
      <w:r w:rsidRPr="003249ED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251B9D54" w14:textId="6A1DF9C8" w:rsidR="003249ED" w:rsidRPr="003249ED" w:rsidRDefault="003249ED" w:rsidP="003249ED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249ED">
        <w:rPr>
          <w:rFonts w:ascii="Times New Roman" w:eastAsia="Times New Roman" w:hAnsi="Times New Roman" w:cs="Times New Roman"/>
          <w:b/>
          <w:bCs/>
          <w:lang w:eastAsia="pl-PL"/>
        </w:rPr>
        <w:t xml:space="preserve">§ 11. </w:t>
      </w:r>
      <w:r w:rsidRPr="003249ED">
        <w:rPr>
          <w:rFonts w:ascii="Times New Roman" w:eastAsia="Times New Roman" w:hAnsi="Times New Roman" w:cs="Times New Roman"/>
          <w:lang w:eastAsia="pl-PL"/>
        </w:rPr>
        <w:t xml:space="preserve">Traci moc uchwała Nr XXXVIII/325/21 Rady Gminy Dobrzyniewo Duże z dnia </w:t>
      </w:r>
      <w:r w:rsidR="00446B04">
        <w:rPr>
          <w:rFonts w:ascii="Times New Roman" w:eastAsia="Times New Roman" w:hAnsi="Times New Roman" w:cs="Times New Roman"/>
          <w:lang w:eastAsia="pl-PL"/>
        </w:rPr>
        <w:br/>
      </w:r>
      <w:r w:rsidRPr="003249ED">
        <w:rPr>
          <w:rFonts w:ascii="Times New Roman" w:eastAsia="Times New Roman" w:hAnsi="Times New Roman" w:cs="Times New Roman"/>
          <w:lang w:eastAsia="pl-PL"/>
        </w:rPr>
        <w:t>25 listopada 2021 r. w sprawie ustalenia wysokości i zasad wypłacania diet radnym i sołtysom oraz zwrotu kosztów podróży służbowych.</w:t>
      </w:r>
    </w:p>
    <w:p w14:paraId="43ACCA54" w14:textId="002A2F97" w:rsidR="009A2220" w:rsidRDefault="003249ED" w:rsidP="00446B04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249ED">
        <w:rPr>
          <w:rFonts w:ascii="Times New Roman" w:eastAsia="Times New Roman" w:hAnsi="Times New Roman" w:cs="Times New Roman"/>
          <w:b/>
          <w:bCs/>
          <w:lang w:eastAsia="pl-PL"/>
        </w:rPr>
        <w:t xml:space="preserve">§ 12. </w:t>
      </w:r>
      <w:r w:rsidRPr="003249ED">
        <w:rPr>
          <w:rFonts w:ascii="Times New Roman" w:eastAsia="Times New Roman" w:hAnsi="Times New Roman" w:cs="Times New Roman"/>
          <w:lang w:eastAsia="pl-PL"/>
        </w:rPr>
        <w:t xml:space="preserve">Uchwała wchodzi w życie </w:t>
      </w:r>
      <w:r w:rsidR="006D6A4A" w:rsidRPr="006D6A4A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 xml:space="preserve"> Czy może być np. od 1.06.2024?/ czy musi być </w:t>
      </w:r>
      <w:r w:rsidRPr="006D6A4A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>po upływie 14 dni</w:t>
      </w:r>
      <w:r w:rsidRPr="003249ED">
        <w:rPr>
          <w:rFonts w:ascii="Times New Roman" w:eastAsia="Times New Roman" w:hAnsi="Times New Roman" w:cs="Times New Roman"/>
          <w:lang w:eastAsia="pl-PL"/>
        </w:rPr>
        <w:t xml:space="preserve"> od daty ogłoszenia w Dzienniku Urzędowym</w:t>
      </w:r>
      <w:r w:rsidR="00446B04">
        <w:rPr>
          <w:rFonts w:ascii="Times New Roman" w:eastAsia="Times New Roman" w:hAnsi="Times New Roman" w:cs="Times New Roman"/>
          <w:lang w:eastAsia="pl-PL"/>
        </w:rPr>
        <w:t xml:space="preserve"> W</w:t>
      </w:r>
      <w:r w:rsidRPr="003249ED">
        <w:rPr>
          <w:rFonts w:ascii="Times New Roman" w:eastAsia="Times New Roman" w:hAnsi="Times New Roman" w:cs="Times New Roman"/>
          <w:lang w:eastAsia="pl-PL"/>
        </w:rPr>
        <w:t>ojewództwa Podlaskiego</w:t>
      </w:r>
      <w:r w:rsidR="006D6A4A">
        <w:rPr>
          <w:rFonts w:ascii="Times New Roman" w:eastAsia="Times New Roman" w:hAnsi="Times New Roman" w:cs="Times New Roman"/>
          <w:lang w:eastAsia="pl-PL"/>
        </w:rPr>
        <w:t xml:space="preserve"> </w:t>
      </w:r>
      <w:r w:rsidR="00DB1D7F">
        <w:rPr>
          <w:rFonts w:ascii="Times New Roman" w:eastAsia="Times New Roman" w:hAnsi="Times New Roman" w:cs="Times New Roman"/>
          <w:lang w:eastAsia="pl-PL"/>
        </w:rPr>
        <w:t>.</w:t>
      </w:r>
    </w:p>
    <w:p w14:paraId="21360621" w14:textId="3095E48D" w:rsidR="00140A49" w:rsidRDefault="00140A49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 w:type="page"/>
      </w:r>
    </w:p>
    <w:p w14:paraId="016DB06C" w14:textId="29C3918F" w:rsidR="00140A49" w:rsidRDefault="00140A49" w:rsidP="00446B04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40A49">
        <w:rPr>
          <w:rFonts w:ascii="Times New Roman" w:hAnsi="Times New Roman" w:cs="Times New Roman"/>
          <w:sz w:val="24"/>
          <w:szCs w:val="24"/>
        </w:rPr>
        <w:t>Uwaga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66DA110A" w14:textId="6EE514FD" w:rsidR="00140A49" w:rsidRDefault="00140A49" w:rsidP="00446B04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</w:t>
      </w:r>
      <w:r w:rsidRPr="00A81B8A">
        <w:rPr>
          <w:rFonts w:ascii="Times New Roman" w:hAnsi="Times New Roman" w:cs="Times New Roman"/>
          <w:b/>
          <w:bCs/>
          <w:sz w:val="24"/>
          <w:szCs w:val="24"/>
          <w:u w:val="single"/>
        </w:rPr>
        <w:t>zwiększeniu kwot należy wskazać źródło pokrycia brakującej kwoty do planu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579298" w14:textId="194B99B5" w:rsidR="00140A49" w:rsidRDefault="00140A49" w:rsidP="00446B04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Aktualnie kwota miesięczna przy założeniu jednej sesji i 100% obecności w miesiącu wynosi:</w:t>
      </w:r>
    </w:p>
    <w:p w14:paraId="6A2787C2" w14:textId="345096B8" w:rsidR="00140A49" w:rsidRDefault="00140A49" w:rsidP="00446B04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x 2.147,31 </w:t>
      </w:r>
      <w:r>
        <w:rPr>
          <w:rFonts w:ascii="Times New Roman" w:hAnsi="Times New Roman" w:cs="Times New Roman"/>
          <w:sz w:val="24"/>
          <w:szCs w:val="24"/>
        </w:rPr>
        <w:tab/>
        <w:t>=  2.147,31 zł</w:t>
      </w:r>
    </w:p>
    <w:p w14:paraId="24D098AD" w14:textId="6A1B4C72" w:rsidR="00140A49" w:rsidRDefault="00140A49" w:rsidP="00446B04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x 1.288,39 </w:t>
      </w:r>
      <w:r>
        <w:rPr>
          <w:rFonts w:ascii="Times New Roman" w:hAnsi="Times New Roman" w:cs="Times New Roman"/>
          <w:sz w:val="24"/>
          <w:szCs w:val="24"/>
        </w:rPr>
        <w:tab/>
        <w:t>=  1.288,39 zł</w:t>
      </w:r>
    </w:p>
    <w:p w14:paraId="7EBAAFA1" w14:textId="5016D397" w:rsidR="00140A49" w:rsidRDefault="00140A49" w:rsidP="00446B04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10.700,00 zł</w:t>
      </w:r>
    </w:p>
    <w:p w14:paraId="3665E324" w14:textId="19EB11EC" w:rsidR="00140A49" w:rsidRDefault="00140A49" w:rsidP="00446B04">
      <w:pPr>
        <w:keepLines/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x 150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 3.900,00 zł</w:t>
      </w:r>
    </w:p>
    <w:p w14:paraId="7275292D" w14:textId="631A04D3" w:rsidR="00140A49" w:rsidRPr="00140A49" w:rsidRDefault="00140A49" w:rsidP="00446B04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RAZEM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18.035,70 zł /m-c</w:t>
      </w:r>
    </w:p>
    <w:sectPr w:rsidR="00140A49" w:rsidRPr="00140A49" w:rsidSect="00ED1BB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1905"/>
    <w:multiLevelType w:val="hybridMultilevel"/>
    <w:tmpl w:val="1A2EC044"/>
    <w:lvl w:ilvl="0" w:tplc="2E24980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4666C18"/>
    <w:multiLevelType w:val="hybridMultilevel"/>
    <w:tmpl w:val="23AAABE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955EEB"/>
    <w:multiLevelType w:val="hybridMultilevel"/>
    <w:tmpl w:val="5A54CBEC"/>
    <w:lvl w:ilvl="0" w:tplc="2E2498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DA06C4"/>
    <w:multiLevelType w:val="hybridMultilevel"/>
    <w:tmpl w:val="6942813A"/>
    <w:lvl w:ilvl="0" w:tplc="2E2498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FE694E"/>
    <w:multiLevelType w:val="hybridMultilevel"/>
    <w:tmpl w:val="6886428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424562D"/>
    <w:multiLevelType w:val="hybridMultilevel"/>
    <w:tmpl w:val="772AECA8"/>
    <w:lvl w:ilvl="0" w:tplc="D1CAC4E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1E973178"/>
    <w:multiLevelType w:val="hybridMultilevel"/>
    <w:tmpl w:val="F236A538"/>
    <w:lvl w:ilvl="0" w:tplc="03B2138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26F00640"/>
    <w:multiLevelType w:val="hybridMultilevel"/>
    <w:tmpl w:val="E490E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17904"/>
    <w:multiLevelType w:val="hybridMultilevel"/>
    <w:tmpl w:val="881C3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94685"/>
    <w:multiLevelType w:val="hybridMultilevel"/>
    <w:tmpl w:val="218EB07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646DCE"/>
    <w:multiLevelType w:val="hybridMultilevel"/>
    <w:tmpl w:val="978417B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6C032AA"/>
    <w:multiLevelType w:val="hybridMultilevel"/>
    <w:tmpl w:val="C71CF03C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3CA84474"/>
    <w:multiLevelType w:val="hybridMultilevel"/>
    <w:tmpl w:val="B204F21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D6635E9"/>
    <w:multiLevelType w:val="hybridMultilevel"/>
    <w:tmpl w:val="E03014F2"/>
    <w:lvl w:ilvl="0" w:tplc="04150011">
      <w:start w:val="1"/>
      <w:numFmt w:val="decimal"/>
      <w:lvlText w:val="%1)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47567D74"/>
    <w:multiLevelType w:val="hybridMultilevel"/>
    <w:tmpl w:val="27287AE4"/>
    <w:lvl w:ilvl="0" w:tplc="2E24980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76E0850"/>
    <w:multiLevelType w:val="hybridMultilevel"/>
    <w:tmpl w:val="60E0F3D0"/>
    <w:lvl w:ilvl="0" w:tplc="2E2498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6E10CB"/>
    <w:multiLevelType w:val="hybridMultilevel"/>
    <w:tmpl w:val="CBDA163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9394EDB"/>
    <w:multiLevelType w:val="hybridMultilevel"/>
    <w:tmpl w:val="B5A65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33CD8"/>
    <w:multiLevelType w:val="hybridMultilevel"/>
    <w:tmpl w:val="BF50E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46A85"/>
    <w:multiLevelType w:val="hybridMultilevel"/>
    <w:tmpl w:val="32E4BC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2DC2ED06">
      <w:start w:val="2"/>
      <w:numFmt w:val="bullet"/>
      <w:lvlText w:val=""/>
      <w:lvlJc w:val="left"/>
      <w:pPr>
        <w:ind w:left="17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5AF07CDE"/>
    <w:multiLevelType w:val="hybridMultilevel"/>
    <w:tmpl w:val="4C3A9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3199B"/>
    <w:multiLevelType w:val="hybridMultilevel"/>
    <w:tmpl w:val="23AAAB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C4312C3"/>
    <w:multiLevelType w:val="hybridMultilevel"/>
    <w:tmpl w:val="38600C8E"/>
    <w:lvl w:ilvl="0" w:tplc="0E0E9CA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711C1FA8"/>
    <w:multiLevelType w:val="hybridMultilevel"/>
    <w:tmpl w:val="34A40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AF1B52"/>
    <w:multiLevelType w:val="hybridMultilevel"/>
    <w:tmpl w:val="9F002D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15CA7"/>
    <w:multiLevelType w:val="hybridMultilevel"/>
    <w:tmpl w:val="0FDCBFDC"/>
    <w:lvl w:ilvl="0" w:tplc="CEB206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26425818">
    <w:abstractNumId w:val="17"/>
  </w:num>
  <w:num w:numId="2" w16cid:durableId="2011759540">
    <w:abstractNumId w:val="24"/>
  </w:num>
  <w:num w:numId="3" w16cid:durableId="1391466630">
    <w:abstractNumId w:val="8"/>
  </w:num>
  <w:num w:numId="4" w16cid:durableId="1306013255">
    <w:abstractNumId w:val="16"/>
  </w:num>
  <w:num w:numId="5" w16cid:durableId="1479420776">
    <w:abstractNumId w:val="20"/>
  </w:num>
  <w:num w:numId="6" w16cid:durableId="894389600">
    <w:abstractNumId w:val="23"/>
  </w:num>
  <w:num w:numId="7" w16cid:durableId="914819897">
    <w:abstractNumId w:val="9"/>
  </w:num>
  <w:num w:numId="8" w16cid:durableId="1292055112">
    <w:abstractNumId w:val="7"/>
  </w:num>
  <w:num w:numId="9" w16cid:durableId="36273863">
    <w:abstractNumId w:val="18"/>
  </w:num>
  <w:num w:numId="10" w16cid:durableId="427848285">
    <w:abstractNumId w:val="19"/>
  </w:num>
  <w:num w:numId="11" w16cid:durableId="1173109464">
    <w:abstractNumId w:val="4"/>
  </w:num>
  <w:num w:numId="12" w16cid:durableId="227495786">
    <w:abstractNumId w:val="10"/>
  </w:num>
  <w:num w:numId="13" w16cid:durableId="2101561134">
    <w:abstractNumId w:val="11"/>
  </w:num>
  <w:num w:numId="14" w16cid:durableId="1647468478">
    <w:abstractNumId w:val="5"/>
  </w:num>
  <w:num w:numId="15" w16cid:durableId="1594774509">
    <w:abstractNumId w:val="12"/>
  </w:num>
  <w:num w:numId="16" w16cid:durableId="275136554">
    <w:abstractNumId w:val="21"/>
  </w:num>
  <w:num w:numId="17" w16cid:durableId="645865007">
    <w:abstractNumId w:val="1"/>
  </w:num>
  <w:num w:numId="18" w16cid:durableId="201789473">
    <w:abstractNumId w:val="15"/>
  </w:num>
  <w:num w:numId="19" w16cid:durableId="770126074">
    <w:abstractNumId w:val="2"/>
  </w:num>
  <w:num w:numId="20" w16cid:durableId="241834401">
    <w:abstractNumId w:val="22"/>
  </w:num>
  <w:num w:numId="21" w16cid:durableId="750201582">
    <w:abstractNumId w:val="25"/>
  </w:num>
  <w:num w:numId="22" w16cid:durableId="627013420">
    <w:abstractNumId w:val="3"/>
  </w:num>
  <w:num w:numId="23" w16cid:durableId="1933736712">
    <w:abstractNumId w:val="13"/>
  </w:num>
  <w:num w:numId="24" w16cid:durableId="917666909">
    <w:abstractNumId w:val="14"/>
  </w:num>
  <w:num w:numId="25" w16cid:durableId="1092237732">
    <w:abstractNumId w:val="0"/>
  </w:num>
  <w:num w:numId="26" w16cid:durableId="1621103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20"/>
    <w:rsid w:val="00025A4A"/>
    <w:rsid w:val="00031FE8"/>
    <w:rsid w:val="00040FA8"/>
    <w:rsid w:val="00045C50"/>
    <w:rsid w:val="00050039"/>
    <w:rsid w:val="000509D1"/>
    <w:rsid w:val="00062177"/>
    <w:rsid w:val="00066E66"/>
    <w:rsid w:val="000771EF"/>
    <w:rsid w:val="000815FF"/>
    <w:rsid w:val="00097FAC"/>
    <w:rsid w:val="000A2DA0"/>
    <w:rsid w:val="000A75F4"/>
    <w:rsid w:val="000D2369"/>
    <w:rsid w:val="000D412A"/>
    <w:rsid w:val="000D7662"/>
    <w:rsid w:val="000F0F24"/>
    <w:rsid w:val="001109BB"/>
    <w:rsid w:val="0012524D"/>
    <w:rsid w:val="001320BE"/>
    <w:rsid w:val="0013328E"/>
    <w:rsid w:val="00140A49"/>
    <w:rsid w:val="001414B7"/>
    <w:rsid w:val="00150A7F"/>
    <w:rsid w:val="00166F8B"/>
    <w:rsid w:val="001944AB"/>
    <w:rsid w:val="00194879"/>
    <w:rsid w:val="001A46AC"/>
    <w:rsid w:val="001B04CD"/>
    <w:rsid w:val="001B075D"/>
    <w:rsid w:val="001C31E6"/>
    <w:rsid w:val="001C5E83"/>
    <w:rsid w:val="001E6175"/>
    <w:rsid w:val="002020BE"/>
    <w:rsid w:val="00212BFA"/>
    <w:rsid w:val="00215124"/>
    <w:rsid w:val="0021792A"/>
    <w:rsid w:val="00220DDB"/>
    <w:rsid w:val="0022228C"/>
    <w:rsid w:val="002249C9"/>
    <w:rsid w:val="002277EA"/>
    <w:rsid w:val="002434CE"/>
    <w:rsid w:val="0024580C"/>
    <w:rsid w:val="00245DE3"/>
    <w:rsid w:val="00250609"/>
    <w:rsid w:val="002526AF"/>
    <w:rsid w:val="00256189"/>
    <w:rsid w:val="0026053A"/>
    <w:rsid w:val="00262A58"/>
    <w:rsid w:val="00267562"/>
    <w:rsid w:val="00287E86"/>
    <w:rsid w:val="00290F63"/>
    <w:rsid w:val="002A3330"/>
    <w:rsid w:val="002A5060"/>
    <w:rsid w:val="002A6164"/>
    <w:rsid w:val="002A69B5"/>
    <w:rsid w:val="002C13FF"/>
    <w:rsid w:val="002E1217"/>
    <w:rsid w:val="002E59F1"/>
    <w:rsid w:val="002F0420"/>
    <w:rsid w:val="002F3C9B"/>
    <w:rsid w:val="002F6905"/>
    <w:rsid w:val="003159E4"/>
    <w:rsid w:val="0031689C"/>
    <w:rsid w:val="00321054"/>
    <w:rsid w:val="003249ED"/>
    <w:rsid w:val="003365BF"/>
    <w:rsid w:val="0035794D"/>
    <w:rsid w:val="00366753"/>
    <w:rsid w:val="003869AC"/>
    <w:rsid w:val="00395B54"/>
    <w:rsid w:val="003A52C4"/>
    <w:rsid w:val="003B4FFD"/>
    <w:rsid w:val="003E0712"/>
    <w:rsid w:val="003E29E8"/>
    <w:rsid w:val="003E2CBA"/>
    <w:rsid w:val="0041015B"/>
    <w:rsid w:val="00411420"/>
    <w:rsid w:val="00442529"/>
    <w:rsid w:val="00446B04"/>
    <w:rsid w:val="00455432"/>
    <w:rsid w:val="0046443D"/>
    <w:rsid w:val="00467874"/>
    <w:rsid w:val="00476D40"/>
    <w:rsid w:val="00477ECF"/>
    <w:rsid w:val="00480D07"/>
    <w:rsid w:val="00483E12"/>
    <w:rsid w:val="00490C52"/>
    <w:rsid w:val="00491320"/>
    <w:rsid w:val="00492ACC"/>
    <w:rsid w:val="004A1C3A"/>
    <w:rsid w:val="004A6C9F"/>
    <w:rsid w:val="004D299E"/>
    <w:rsid w:val="004D42E1"/>
    <w:rsid w:val="00513086"/>
    <w:rsid w:val="00515676"/>
    <w:rsid w:val="00517D0A"/>
    <w:rsid w:val="00541FFF"/>
    <w:rsid w:val="00542CB0"/>
    <w:rsid w:val="00545F98"/>
    <w:rsid w:val="00546EBE"/>
    <w:rsid w:val="005563D4"/>
    <w:rsid w:val="00573113"/>
    <w:rsid w:val="00575DE6"/>
    <w:rsid w:val="00581AC2"/>
    <w:rsid w:val="00585B56"/>
    <w:rsid w:val="00591AEA"/>
    <w:rsid w:val="005B1CC6"/>
    <w:rsid w:val="005C00FC"/>
    <w:rsid w:val="005C3E5E"/>
    <w:rsid w:val="005D4B03"/>
    <w:rsid w:val="005E545F"/>
    <w:rsid w:val="005E79A3"/>
    <w:rsid w:val="005F1CBB"/>
    <w:rsid w:val="006133A6"/>
    <w:rsid w:val="00622D7C"/>
    <w:rsid w:val="0062494F"/>
    <w:rsid w:val="00626E9B"/>
    <w:rsid w:val="00642669"/>
    <w:rsid w:val="00643F16"/>
    <w:rsid w:val="00645AEA"/>
    <w:rsid w:val="00645AF8"/>
    <w:rsid w:val="00645E0C"/>
    <w:rsid w:val="00666693"/>
    <w:rsid w:val="0067209E"/>
    <w:rsid w:val="00690FC0"/>
    <w:rsid w:val="0069365C"/>
    <w:rsid w:val="006946BC"/>
    <w:rsid w:val="00697A83"/>
    <w:rsid w:val="006B3076"/>
    <w:rsid w:val="006D1606"/>
    <w:rsid w:val="006D2873"/>
    <w:rsid w:val="006D4474"/>
    <w:rsid w:val="006D5B7C"/>
    <w:rsid w:val="006D6A4A"/>
    <w:rsid w:val="006D7C98"/>
    <w:rsid w:val="006E7B3B"/>
    <w:rsid w:val="006F0431"/>
    <w:rsid w:val="006F6A34"/>
    <w:rsid w:val="00705027"/>
    <w:rsid w:val="0070743E"/>
    <w:rsid w:val="0072735B"/>
    <w:rsid w:val="00732CBC"/>
    <w:rsid w:val="00733077"/>
    <w:rsid w:val="007418FA"/>
    <w:rsid w:val="007439F0"/>
    <w:rsid w:val="0074563E"/>
    <w:rsid w:val="00760C6C"/>
    <w:rsid w:val="007635B0"/>
    <w:rsid w:val="00794F52"/>
    <w:rsid w:val="00795124"/>
    <w:rsid w:val="0079573C"/>
    <w:rsid w:val="007A1F9E"/>
    <w:rsid w:val="007A3376"/>
    <w:rsid w:val="007A610B"/>
    <w:rsid w:val="007D737F"/>
    <w:rsid w:val="007E3C3F"/>
    <w:rsid w:val="007F6CAB"/>
    <w:rsid w:val="008039B2"/>
    <w:rsid w:val="00817FD5"/>
    <w:rsid w:val="00820989"/>
    <w:rsid w:val="00830A83"/>
    <w:rsid w:val="00842C24"/>
    <w:rsid w:val="0086225E"/>
    <w:rsid w:val="008629CF"/>
    <w:rsid w:val="00863293"/>
    <w:rsid w:val="00870A1F"/>
    <w:rsid w:val="008807C2"/>
    <w:rsid w:val="00896454"/>
    <w:rsid w:val="008A4043"/>
    <w:rsid w:val="008A42D9"/>
    <w:rsid w:val="008B1349"/>
    <w:rsid w:val="008B1709"/>
    <w:rsid w:val="008B31C0"/>
    <w:rsid w:val="008B4707"/>
    <w:rsid w:val="008B53C9"/>
    <w:rsid w:val="008B6BA9"/>
    <w:rsid w:val="008C0821"/>
    <w:rsid w:val="008C5915"/>
    <w:rsid w:val="008D3947"/>
    <w:rsid w:val="008E5813"/>
    <w:rsid w:val="009136A6"/>
    <w:rsid w:val="009151FD"/>
    <w:rsid w:val="00921E4A"/>
    <w:rsid w:val="00924CF3"/>
    <w:rsid w:val="00936D08"/>
    <w:rsid w:val="00940600"/>
    <w:rsid w:val="0095331E"/>
    <w:rsid w:val="00970A52"/>
    <w:rsid w:val="00973A9F"/>
    <w:rsid w:val="009A2220"/>
    <w:rsid w:val="009A7CC7"/>
    <w:rsid w:val="009B01CA"/>
    <w:rsid w:val="009B7E17"/>
    <w:rsid w:val="009C2A3F"/>
    <w:rsid w:val="009C4AEB"/>
    <w:rsid w:val="009D0125"/>
    <w:rsid w:val="009D685C"/>
    <w:rsid w:val="009E01FB"/>
    <w:rsid w:val="009E163E"/>
    <w:rsid w:val="009E16A6"/>
    <w:rsid w:val="009E64DA"/>
    <w:rsid w:val="009F37B8"/>
    <w:rsid w:val="009F540D"/>
    <w:rsid w:val="009F6CDA"/>
    <w:rsid w:val="00A01558"/>
    <w:rsid w:val="00A031FC"/>
    <w:rsid w:val="00A03580"/>
    <w:rsid w:val="00A05935"/>
    <w:rsid w:val="00A23A68"/>
    <w:rsid w:val="00A27B5A"/>
    <w:rsid w:val="00A46F2A"/>
    <w:rsid w:val="00A62A89"/>
    <w:rsid w:val="00A63356"/>
    <w:rsid w:val="00A74CC7"/>
    <w:rsid w:val="00A81B8A"/>
    <w:rsid w:val="00A863F1"/>
    <w:rsid w:val="00A914CF"/>
    <w:rsid w:val="00AC1669"/>
    <w:rsid w:val="00AC37BB"/>
    <w:rsid w:val="00AD1CAA"/>
    <w:rsid w:val="00AD4EC3"/>
    <w:rsid w:val="00AE341B"/>
    <w:rsid w:val="00AF554D"/>
    <w:rsid w:val="00AF67AD"/>
    <w:rsid w:val="00B05A91"/>
    <w:rsid w:val="00B1734D"/>
    <w:rsid w:val="00B218A9"/>
    <w:rsid w:val="00B21D22"/>
    <w:rsid w:val="00B24984"/>
    <w:rsid w:val="00B259AA"/>
    <w:rsid w:val="00B32E6A"/>
    <w:rsid w:val="00B41E85"/>
    <w:rsid w:val="00B46B1B"/>
    <w:rsid w:val="00B52E4A"/>
    <w:rsid w:val="00B6361E"/>
    <w:rsid w:val="00B67973"/>
    <w:rsid w:val="00B74D81"/>
    <w:rsid w:val="00B810FD"/>
    <w:rsid w:val="00B857DE"/>
    <w:rsid w:val="00B85A0C"/>
    <w:rsid w:val="00B97D68"/>
    <w:rsid w:val="00B97EEE"/>
    <w:rsid w:val="00BA2FDE"/>
    <w:rsid w:val="00BA722A"/>
    <w:rsid w:val="00BA77C6"/>
    <w:rsid w:val="00BB436C"/>
    <w:rsid w:val="00BE48A6"/>
    <w:rsid w:val="00BE6D30"/>
    <w:rsid w:val="00BF1F3C"/>
    <w:rsid w:val="00BF43A6"/>
    <w:rsid w:val="00BF7A1D"/>
    <w:rsid w:val="00C055DD"/>
    <w:rsid w:val="00C22C56"/>
    <w:rsid w:val="00C37F9F"/>
    <w:rsid w:val="00C40ABC"/>
    <w:rsid w:val="00C43B39"/>
    <w:rsid w:val="00C43CF1"/>
    <w:rsid w:val="00C55122"/>
    <w:rsid w:val="00C62868"/>
    <w:rsid w:val="00C7258F"/>
    <w:rsid w:val="00C75553"/>
    <w:rsid w:val="00C77DDF"/>
    <w:rsid w:val="00CB5FCD"/>
    <w:rsid w:val="00CC1F57"/>
    <w:rsid w:val="00CC3D2A"/>
    <w:rsid w:val="00CD7DB2"/>
    <w:rsid w:val="00CE4BC2"/>
    <w:rsid w:val="00CE5FB7"/>
    <w:rsid w:val="00CE66AC"/>
    <w:rsid w:val="00CF7DCE"/>
    <w:rsid w:val="00D03BC0"/>
    <w:rsid w:val="00D1015B"/>
    <w:rsid w:val="00D1171A"/>
    <w:rsid w:val="00D15D5B"/>
    <w:rsid w:val="00D15D7B"/>
    <w:rsid w:val="00D257C0"/>
    <w:rsid w:val="00D2723C"/>
    <w:rsid w:val="00D33FA4"/>
    <w:rsid w:val="00D407D2"/>
    <w:rsid w:val="00D44323"/>
    <w:rsid w:val="00D47D22"/>
    <w:rsid w:val="00D51F8D"/>
    <w:rsid w:val="00D5542F"/>
    <w:rsid w:val="00D60152"/>
    <w:rsid w:val="00D839F6"/>
    <w:rsid w:val="00D8400D"/>
    <w:rsid w:val="00D87EF5"/>
    <w:rsid w:val="00D952DB"/>
    <w:rsid w:val="00DA44C0"/>
    <w:rsid w:val="00DA597E"/>
    <w:rsid w:val="00DA6E21"/>
    <w:rsid w:val="00DA7825"/>
    <w:rsid w:val="00DB1D7F"/>
    <w:rsid w:val="00DB2DCA"/>
    <w:rsid w:val="00DC0D24"/>
    <w:rsid w:val="00DC22C1"/>
    <w:rsid w:val="00DC5F72"/>
    <w:rsid w:val="00DD3EF7"/>
    <w:rsid w:val="00DD65F8"/>
    <w:rsid w:val="00DD6A97"/>
    <w:rsid w:val="00DD6AD5"/>
    <w:rsid w:val="00DD7D5A"/>
    <w:rsid w:val="00DE5881"/>
    <w:rsid w:val="00E01AB3"/>
    <w:rsid w:val="00E26748"/>
    <w:rsid w:val="00E268EF"/>
    <w:rsid w:val="00E506C5"/>
    <w:rsid w:val="00E60EAE"/>
    <w:rsid w:val="00E611CA"/>
    <w:rsid w:val="00E672F3"/>
    <w:rsid w:val="00E71F4B"/>
    <w:rsid w:val="00E877EA"/>
    <w:rsid w:val="00E92C2A"/>
    <w:rsid w:val="00EA5DA6"/>
    <w:rsid w:val="00EB06A1"/>
    <w:rsid w:val="00EC3100"/>
    <w:rsid w:val="00ED1BBA"/>
    <w:rsid w:val="00ED1CA4"/>
    <w:rsid w:val="00ED5844"/>
    <w:rsid w:val="00EE523D"/>
    <w:rsid w:val="00EF6BA7"/>
    <w:rsid w:val="00F05FBE"/>
    <w:rsid w:val="00F1518E"/>
    <w:rsid w:val="00F23F1B"/>
    <w:rsid w:val="00F45F59"/>
    <w:rsid w:val="00F51D1F"/>
    <w:rsid w:val="00F81352"/>
    <w:rsid w:val="00F90AD2"/>
    <w:rsid w:val="00F93D4B"/>
    <w:rsid w:val="00F96617"/>
    <w:rsid w:val="00FA47DB"/>
    <w:rsid w:val="00FA6404"/>
    <w:rsid w:val="00FA74A7"/>
    <w:rsid w:val="00FB3DA0"/>
    <w:rsid w:val="00FC15F1"/>
    <w:rsid w:val="00FC1E8C"/>
    <w:rsid w:val="00FC2B33"/>
    <w:rsid w:val="00FD232E"/>
    <w:rsid w:val="00FE5F41"/>
    <w:rsid w:val="00FF088F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BE1E"/>
  <w15:docId w15:val="{E68E01B0-34B5-41A6-BAD0-18F3D994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2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DCA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E87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Pkt2">
    <w:name w:val="_Zal_Pkt_2"/>
    <w:rsid w:val="00E877EA"/>
    <w:pPr>
      <w:tabs>
        <w:tab w:val="right" w:pos="624"/>
        <w:tab w:val="left" w:pos="680"/>
        <w:tab w:val="right" w:pos="9072"/>
      </w:tabs>
      <w:autoSpaceDE w:val="0"/>
      <w:autoSpaceDN w:val="0"/>
      <w:adjustRightInd w:val="0"/>
      <w:spacing w:before="40" w:after="40" w:line="252" w:lineRule="atLeast"/>
      <w:ind w:left="680" w:hanging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ZalBT">
    <w:name w:val="_Zal_BT"/>
    <w:rsid w:val="0022228C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ZalPkt1">
    <w:name w:val="_Zal_Pkt_1"/>
    <w:rsid w:val="0022228C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A6C5-C742-497E-A686-EB9E44B8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Renczyński</dc:creator>
  <cp:lastModifiedBy>Mariola Grzegorczyk</cp:lastModifiedBy>
  <cp:revision>12</cp:revision>
  <cp:lastPrinted>2024-05-15T09:08:00Z</cp:lastPrinted>
  <dcterms:created xsi:type="dcterms:W3CDTF">2024-05-15T07:34:00Z</dcterms:created>
  <dcterms:modified xsi:type="dcterms:W3CDTF">2024-05-16T08:01:00Z</dcterms:modified>
</cp:coreProperties>
</file>